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ins Wirtshaus </w:t>
            </w:r>
            <w:r w:rsidRPr="00C91940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 Freibier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geboren in dem Dorf </w:t>
            </w:r>
            <w:proofErr w:type="spellStart"/>
            <w:r w:rsidRPr="00C91940">
              <w:rPr>
                <w:rFonts w:ascii="DCHBasisschrift" w:hAnsi="DCHBasisschrift"/>
                <w:sz w:val="180"/>
                <w:szCs w:val="180"/>
              </w:rPr>
              <w:t>Kneitlingen</w:t>
            </w:r>
            <w:proofErr w:type="spellEnd"/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purzelte mit Till über Brückengeländer; seine zweite Taufe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Pastor: «Wenn das nur gut geht mit dem Jungen! Was zu viel ist, ist zu viel.»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dreimal getauft!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Till sofort in die Badewanne; seine dritte Taufe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Junge war schmutzig! 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in </w:t>
            </w:r>
            <w:proofErr w:type="spellStart"/>
            <w:r w:rsidRPr="00C91940">
              <w:rPr>
                <w:rFonts w:ascii="DCHBasisschrift" w:hAnsi="DCHBasisschrift"/>
                <w:sz w:val="180"/>
                <w:szCs w:val="180"/>
              </w:rPr>
              <w:t>Ambleben</w:t>
            </w:r>
            <w:proofErr w:type="spellEnd"/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 getauft; seine erste Taufe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Hebamme trank am meisten</w:t>
            </w:r>
          </w:p>
        </w:tc>
      </w:tr>
    </w:tbl>
    <w:p w:rsidR="00C91940" w:rsidRPr="00C91940" w:rsidRDefault="00C91940" w:rsidP="00C91940">
      <w:pPr>
        <w:rPr>
          <w:sz w:val="180"/>
          <w:szCs w:val="1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Till </w:t>
            </w:r>
            <w:r w:rsidRPr="00C91940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 16 </w:t>
            </w:r>
            <w:r w:rsidRPr="00C91940">
              <w:rPr>
                <w:rFonts w:ascii="DCHBasisschrift" w:hAnsi="DCHBasisschrift"/>
                <w:sz w:val="180"/>
                <w:szCs w:val="180"/>
              </w:rPr>
              <w:sym w:font="Wingdings" w:char="F0E0"/>
            </w: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 Beruf 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eine Stunde und dreiundvierzig Minuten 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>Vater starb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«Endlich bist du vernünftig geworden.»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ihre Schadenfreude heimzahlen, mit Zinsen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Beulen am Kopf und Löcher in den Hosen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ihr Herr Sohn stand auf ihrer Wäscheleine 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>lernte Seiltanzen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wirft alle Schuhe runter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eure linken Schuhe aufs Seil geben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>Vater bestrafte ihn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787F48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lastRenderedPageBreak/>
              <w:t>n</w:t>
            </w:r>
            <w:r w:rsidR="00C91940" w:rsidRPr="00C91940">
              <w:rPr>
                <w:rFonts w:ascii="DCHBasisschrift" w:hAnsi="DCHBasisschrift"/>
                <w:sz w:val="180"/>
                <w:szCs w:val="180"/>
              </w:rPr>
              <w:t>icht vertauschen!!! :)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>balancierte, ohne herunterzufallen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787F48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lastRenderedPageBreak/>
              <w:t>f</w:t>
            </w:r>
            <w:r w:rsidR="00C91940" w:rsidRPr="00C91940">
              <w:rPr>
                <w:rFonts w:ascii="DCHBasisschrift" w:hAnsi="DCHBasisschrift"/>
                <w:sz w:val="180"/>
                <w:szCs w:val="180"/>
              </w:rPr>
              <w:t>iel in den Fluss!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>Till kurz und klein prügeln!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787F48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lastRenderedPageBreak/>
              <w:t>d</w:t>
            </w:r>
            <w:bookmarkStart w:id="0" w:name="_GoBack"/>
            <w:bookmarkEnd w:id="0"/>
            <w:r w:rsidR="00C91940" w:rsidRPr="00C91940">
              <w:rPr>
                <w:rFonts w:ascii="DCHBasisschrift" w:hAnsi="DCHBasisschrift"/>
                <w:sz w:val="180"/>
                <w:szCs w:val="180"/>
              </w:rPr>
              <w:t>ie Ärmste!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Seil zwischen zwei anderen Häusern 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ritsch! – die Leine durch!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t>zogen weg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ärgerte die </w:t>
            </w:r>
            <w:proofErr w:type="spellStart"/>
            <w:r w:rsidRPr="00C91940">
              <w:rPr>
                <w:rFonts w:ascii="DCHBasisschrift" w:hAnsi="DCHBasisschrift"/>
                <w:sz w:val="180"/>
                <w:szCs w:val="180"/>
              </w:rPr>
              <w:t>Kneitlinger</w:t>
            </w:r>
            <w:proofErr w:type="spellEnd"/>
            <w:r w:rsidRPr="00C91940">
              <w:rPr>
                <w:rFonts w:ascii="DCHBasisschrift" w:hAnsi="DCHBasisschrift"/>
                <w:sz w:val="180"/>
                <w:szCs w:val="180"/>
              </w:rPr>
              <w:t>; jedoch keine Beweise!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Seil vom Estrich über den Fluss zu einem anderen Estrich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hundertzwanzig</w:t>
            </w:r>
            <w:proofErr w:type="spellEnd"/>
            <w:r w:rsidRPr="00C91940">
              <w:rPr>
                <w:rFonts w:ascii="DCHBasisschrift" w:hAnsi="DCHBasisschrift"/>
                <w:sz w:val="180"/>
                <w:szCs w:val="180"/>
              </w:rPr>
              <w:t xml:space="preserve"> linke Schuhe!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alle stürzten sich auf die Schuhe</w:t>
            </w:r>
          </w:p>
        </w:tc>
      </w:tr>
      <w:tr w:rsidR="00C91940" w:rsidRPr="00C91940" w:rsidTr="00154DB2">
        <w:tc>
          <w:tcPr>
            <w:tcW w:w="13745" w:type="dxa"/>
            <w:vAlign w:val="center"/>
          </w:tcPr>
          <w:p w:rsidR="00C91940" w:rsidRPr="00C91940" w:rsidRDefault="00C91940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C91940">
              <w:rPr>
                <w:rFonts w:ascii="DCHBasisschrift" w:hAnsi="DCHBasisschrift"/>
                <w:sz w:val="180"/>
                <w:szCs w:val="180"/>
              </w:rPr>
              <w:lastRenderedPageBreak/>
              <w:t>ein Vierteljahr lang nicht vor die Tür</w:t>
            </w:r>
          </w:p>
        </w:tc>
      </w:tr>
    </w:tbl>
    <w:p w:rsidR="00C828E2" w:rsidRPr="00C91940" w:rsidRDefault="00C828E2">
      <w:pPr>
        <w:rPr>
          <w:sz w:val="180"/>
          <w:szCs w:val="180"/>
        </w:rPr>
      </w:pPr>
    </w:p>
    <w:sectPr w:rsidR="00C828E2" w:rsidRPr="00C91940" w:rsidSect="00936977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40"/>
    <w:rsid w:val="00787F48"/>
    <w:rsid w:val="00B80AC2"/>
    <w:rsid w:val="00C828E2"/>
    <w:rsid w:val="00C91940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5C649DA"/>
  <w15:chartTrackingRefBased/>
  <w15:docId w15:val="{891455D0-8894-8F4E-AAF3-C4B11EA8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C91940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1940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152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2019-08-06T15:27:00Z</dcterms:created>
  <dcterms:modified xsi:type="dcterms:W3CDTF">2019-08-19T11:56:00Z</dcterms:modified>
</cp:coreProperties>
</file>