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EC5FE9" w:rsidRP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Die Brücke</w:t>
      </w:r>
    </w:p>
    <w:p w:rsid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bookmarkStart w:id="0" w:name="_GoBack"/>
      <w:bookmarkEnd w:id="0"/>
    </w:p>
    <w:p w:rsid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EC5FE9" w:rsidRP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EC5FE9">
        <w:rPr>
          <w:rFonts w:ascii="DCHBasisschrift" w:hAnsi="DCHBasisschrift"/>
          <w:b/>
          <w:sz w:val="28"/>
          <w:szCs w:val="28"/>
        </w:rPr>
        <w:t>lobales Verstehen</w:t>
      </w:r>
    </w:p>
    <w:p w:rsidR="00EC5FE9" w:rsidRPr="00EC5FE9" w:rsidRDefault="00EC5FE9" w:rsidP="00EC5FE9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EC5FE9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EC5FE9">
        <w:rPr>
          <w:rFonts w:ascii="DCHBasisschrift" w:hAnsi="DCHBasisschrift"/>
          <w:b/>
          <w:sz w:val="28"/>
          <w:szCs w:val="28"/>
        </w:rPr>
        <w:t>Die Brücke</w:t>
      </w:r>
      <w:r>
        <w:rPr>
          <w:rFonts w:ascii="DCHBasisschrift" w:hAnsi="DCHBasisschrift"/>
          <w:b/>
          <w:sz w:val="28"/>
          <w:szCs w:val="28"/>
        </w:rPr>
        <w:t>»</w:t>
      </w:r>
      <w:r w:rsidRPr="00EC5FE9">
        <w:rPr>
          <w:rFonts w:ascii="DCHBasisschrift" w:hAnsi="DCHBasisschrift"/>
          <w:b/>
          <w:sz w:val="28"/>
          <w:szCs w:val="28"/>
        </w:rPr>
        <w:t xml:space="preserve"> </w:t>
      </w:r>
      <w:r w:rsidRPr="00EC5FE9">
        <w:rPr>
          <w:rFonts w:ascii="DCHBasisschrift" w:hAnsi="DCHBasisschrift"/>
          <w:sz w:val="28"/>
          <w:szCs w:val="28"/>
        </w:rPr>
        <w:t>gehört oder gelesen.</w:t>
      </w:r>
    </w:p>
    <w:p w:rsidR="00EC5FE9" w:rsidRPr="00EC5FE9" w:rsidRDefault="00EC5FE9" w:rsidP="00EC5FE9">
      <w:pPr>
        <w:rPr>
          <w:rFonts w:ascii="DCHBasisschrift" w:hAnsi="DCHBasisschrift"/>
          <w:sz w:val="28"/>
          <w:szCs w:val="28"/>
        </w:rPr>
      </w:pPr>
      <w:r w:rsidRPr="00EC5FE9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EC5FE9" w:rsidRPr="00EC5FE9" w:rsidRDefault="00EC5FE9" w:rsidP="00EC5FE9">
      <w:pPr>
        <w:rPr>
          <w:rFonts w:ascii="DCHBasisschrift" w:hAnsi="DCHBasisschrift"/>
          <w:sz w:val="28"/>
          <w:szCs w:val="28"/>
        </w:rPr>
      </w:pPr>
      <w:r w:rsidRPr="00EC5FE9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EC5FE9" w:rsidRPr="00EC5FE9" w:rsidRDefault="00EC5FE9" w:rsidP="00EC5FE9">
      <w:pPr>
        <w:rPr>
          <w:rFonts w:ascii="DCHBasisschrift" w:hAnsi="DCHBasisschrift"/>
          <w:sz w:val="28"/>
          <w:szCs w:val="2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«Ich danke dir!»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Lösung: Hochklettern!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 xml:space="preserve">Brücke überqueren 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Halten und drehen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Bär vom linken Ufer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Beide drehen nicht um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 xml:space="preserve">die Geschichte der </w:t>
            </w:r>
            <w:proofErr w:type="spellStart"/>
            <w:r w:rsidRPr="00EC5FE9">
              <w:rPr>
                <w:rFonts w:ascii="DCHBasisschrift" w:hAnsi="DCHBasisschrift"/>
                <w:sz w:val="28"/>
                <w:szCs w:val="28"/>
              </w:rPr>
              <w:t>grossen</w:t>
            </w:r>
            <w:proofErr w:type="spellEnd"/>
            <w:r w:rsidRPr="00EC5FE9">
              <w:rPr>
                <w:rFonts w:ascii="DCHBasisschrift" w:hAnsi="DCHBasisschrift"/>
                <w:sz w:val="28"/>
                <w:szCs w:val="28"/>
              </w:rPr>
              <w:t xml:space="preserve"> Brücke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Miteinander tanzen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Trafen sich in der Mitte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>Lösung: ins Wasser!</w:t>
            </w:r>
          </w:p>
        </w:tc>
      </w:tr>
      <w:tr w:rsidR="00EC5FE9" w:rsidRPr="00EC5FE9" w:rsidTr="00C60B9B">
        <w:tc>
          <w:tcPr>
            <w:tcW w:w="8494" w:type="dxa"/>
            <w:vAlign w:val="center"/>
          </w:tcPr>
          <w:p w:rsidR="00EC5FE9" w:rsidRPr="00EC5FE9" w:rsidRDefault="00EC5FE9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EC5FE9">
              <w:rPr>
                <w:rFonts w:ascii="DCHBasisschrift" w:hAnsi="DCHBasisschrift"/>
                <w:sz w:val="28"/>
                <w:szCs w:val="28"/>
              </w:rPr>
              <w:t xml:space="preserve">ein Riese </w:t>
            </w:r>
            <w:proofErr w:type="gramStart"/>
            <w:r w:rsidRPr="00EC5FE9">
              <w:rPr>
                <w:rFonts w:ascii="DCHBasisschrift" w:hAnsi="DCHBasisschrift"/>
                <w:sz w:val="28"/>
                <w:szCs w:val="28"/>
              </w:rPr>
              <w:t>vom rechten Ufer</w:t>
            </w:r>
            <w:proofErr w:type="gramEnd"/>
          </w:p>
        </w:tc>
      </w:tr>
    </w:tbl>
    <w:p w:rsidR="00C828E2" w:rsidRPr="00EC5FE9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EC5FE9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593" w:rsidRDefault="00D80593" w:rsidP="00EC5FE9">
      <w:r>
        <w:separator/>
      </w:r>
    </w:p>
  </w:endnote>
  <w:endnote w:type="continuationSeparator" w:id="0">
    <w:p w:rsidR="00D80593" w:rsidRDefault="00D80593" w:rsidP="00EC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D80593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5E5F5F" w:rsidRDefault="00D805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EC5FE9" w:rsidRDefault="00D80593">
    <w:pPr>
      <w:pStyle w:val="Fuzeile"/>
      <w:rPr>
        <w:sz w:val="22"/>
        <w:szCs w:val="22"/>
      </w:rPr>
    </w:pPr>
    <w:r w:rsidRPr="00EC5FE9">
      <w:rPr>
        <w:sz w:val="22"/>
        <w:szCs w:val="22"/>
      </w:rPr>
      <w:t>LP21</w:t>
    </w:r>
    <w:r w:rsidRPr="00EC5FE9">
      <w:rPr>
        <w:sz w:val="22"/>
        <w:szCs w:val="22"/>
      </w:rPr>
      <w:br/>
      <w:t>Hören D.1.B.1.d-g</w:t>
    </w:r>
    <w:r w:rsidRPr="00EC5FE9">
      <w:rPr>
        <w:sz w:val="22"/>
        <w:szCs w:val="22"/>
      </w:rPr>
      <w:br/>
      <w:t>Lesen D.2.C.1.d-g</w:t>
    </w:r>
    <w:r w:rsidR="00EC5FE9" w:rsidRPr="00EC5FE9">
      <w:rPr>
        <w:sz w:val="22"/>
        <w:szCs w:val="22"/>
      </w:rPr>
      <w:tab/>
    </w:r>
    <w:r w:rsidR="00EC5FE9" w:rsidRPr="00EC5FE9">
      <w:rPr>
        <w:sz w:val="22"/>
        <w:szCs w:val="22"/>
      </w:rPr>
      <w:tab/>
      <w:t>bewegte-geschichten.ch</w:t>
    </w:r>
    <w:r w:rsidRPr="00EC5FE9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593" w:rsidRDefault="00D80593" w:rsidP="00EC5FE9">
      <w:r>
        <w:separator/>
      </w:r>
    </w:p>
  </w:footnote>
  <w:footnote w:type="continuationSeparator" w:id="0">
    <w:p w:rsidR="00D80593" w:rsidRDefault="00D80593" w:rsidP="00EC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E9"/>
    <w:rsid w:val="00C828E2"/>
    <w:rsid w:val="00D62CC2"/>
    <w:rsid w:val="00D80593"/>
    <w:rsid w:val="00EC5FE9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F093F3"/>
  <w15:chartTrackingRefBased/>
  <w15:docId w15:val="{D7150836-E38E-374A-B6AD-AA8D595C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FE9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5FE9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EC5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5FE9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EC5FE9"/>
  </w:style>
  <w:style w:type="paragraph" w:styleId="Kopfzeile">
    <w:name w:val="header"/>
    <w:basedOn w:val="Standard"/>
    <w:link w:val="KopfzeileZchn"/>
    <w:uiPriority w:val="99"/>
    <w:unhideWhenUsed/>
    <w:rsid w:val="00EC5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5FE9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2019-07-21T10:02:00Z</dcterms:created>
  <dcterms:modified xsi:type="dcterms:W3CDTF">2019-07-21T10:04:00Z</dcterms:modified>
</cp:coreProperties>
</file>