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gegen Gilbert der Bastard gekämpft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Hexe, </w:t>
            </w:r>
            <w:proofErr w:type="spellStart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Allewes</w:t>
            </w:r>
            <w:proofErr w:type="spellEnd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 xml:space="preserve">Bruder? </w:t>
            </w: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Sir </w:t>
            </w:r>
            <w:proofErr w:type="spellStart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Meliot</w:t>
            </w:r>
            <w:proofErr w:type="spellEnd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von </w:t>
            </w:r>
            <w:proofErr w:type="spellStart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Logure</w:t>
            </w:r>
            <w:proofErr w:type="spellEnd"/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ergriff seine Zügel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 xml:space="preserve">junger Ritter in </w:t>
            </w:r>
            <w:proofErr w:type="spellStart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Camelot</w:t>
            </w:r>
            <w:proofErr w:type="spellEnd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; verwandt mit </w:t>
            </w:r>
            <w:proofErr w:type="spellStart"/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Nimue</w:t>
            </w:r>
            <w:proofErr w:type="spellEnd"/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Lancelot begegnete einer jungen Frau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tapferer Ritter in die Kapelle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>Lancelot reitet los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mit dem Schwert die Wunde berühren = Bruder gesund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Schwert herausholen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Bruder von der Tafelrunde </w:t>
            </w: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Hilfe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Eure Hilfe – und zwar für meinen Bruder</w:t>
            </w:r>
          </w:p>
        </w:tc>
      </w:tr>
      <w:tr w:rsidR="003017E4" w:rsidRPr="003017E4" w:rsidTr="00060305">
        <w:tc>
          <w:tcPr>
            <w:tcW w:w="14029" w:type="dxa"/>
            <w:vAlign w:val="center"/>
          </w:tcPr>
          <w:p w:rsidR="003017E4" w:rsidRPr="003017E4" w:rsidRDefault="003017E4" w:rsidP="00060305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 xml:space="preserve">Sir Gilbert erschlagen </w:t>
            </w: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3017E4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schlimme Wunde</w:t>
            </w:r>
          </w:p>
        </w:tc>
      </w:tr>
    </w:tbl>
    <w:p w:rsidR="00C828E2" w:rsidRPr="0080198B" w:rsidRDefault="00C828E2">
      <w:pPr>
        <w:rPr>
          <w:sz w:val="22"/>
          <w:szCs w:val="22"/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Lancelot hatte Angst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wichen zurück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Boden begann sich zu bewegen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wie ein Ritter in der Schlacht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schnitt Streifen aus der roten Seidendecke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Leiche schien sich zu bewegen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Toter lag auf einer Bahre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trat in die Kapelle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viele Schilde hingen an der Tür; verkehrt herum!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kahle Totengesichter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dreissig Ritter, in schwarzer Rüstung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graue, düstere Kapelle</w:t>
            </w:r>
          </w:p>
        </w:tc>
      </w:tr>
    </w:tbl>
    <w:p w:rsidR="0080198B" w:rsidRPr="0080198B" w:rsidRDefault="0080198B" w:rsidP="0080198B">
      <w:pPr>
        <w:rPr>
          <w:sz w:val="180"/>
          <w:szCs w:val="180"/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wichen wieder zurück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Kuss = tot in den Armen der Frau (</w:t>
            </w:r>
            <w:proofErr w:type="spellStart"/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Allewes</w:t>
            </w:r>
            <w:proofErr w:type="spellEnd"/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?) 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 xml:space="preserve">Sir </w:t>
            </w:r>
            <w:proofErr w:type="spellStart"/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Meliot</w:t>
            </w:r>
            <w:proofErr w:type="spellEnd"/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wieder gesund und munter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Erde beruhigte sich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fremde Frau, «Lass dieses Schwert hier zurück. Es wird Euch den Tod bringen!»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 xml:space="preserve">Gut! </w:t>
            </w: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sonst nicht mehr zurück zu Artus! Ha!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Lancelot ritt zur Schwester zurück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fremde Frau küssen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L. berührte mit der Klinge die Wunde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schwarze</w:t>
            </w:r>
            <w:bookmarkStart w:id="0" w:name="_GoBack"/>
            <w:bookmarkEnd w:id="0"/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 xml:space="preserve"> Ritter standen wieder da 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«Nein! Das werde ich nicht!»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t>in die Falle locken!!!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 xml:space="preserve">«Leg dieses Schwert nieder oder du wirst sterben!» 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Nein, ich nehme es mit!</w:t>
            </w:r>
          </w:p>
        </w:tc>
      </w:tr>
      <w:tr w:rsidR="0080198B" w:rsidRPr="0080198B" w:rsidTr="0088096E">
        <w:tc>
          <w:tcPr>
            <w:tcW w:w="14029" w:type="dxa"/>
            <w:vAlign w:val="center"/>
          </w:tcPr>
          <w:p w:rsidR="0080198B" w:rsidRPr="0080198B" w:rsidRDefault="0080198B" w:rsidP="0088096E">
            <w:pPr>
              <w:rPr>
                <w:rFonts w:ascii="DCHBasisschrift" w:hAnsi="DCHBasisschrift"/>
                <w:sz w:val="180"/>
                <w:szCs w:val="180"/>
                <w:lang w:val="de-CH"/>
              </w:rPr>
            </w:pPr>
            <w:r w:rsidRPr="0080198B">
              <w:rPr>
                <w:rFonts w:ascii="DCHBasisschrift" w:hAnsi="DCHBasisschrift"/>
                <w:sz w:val="180"/>
                <w:szCs w:val="180"/>
                <w:lang w:val="de-CH"/>
              </w:rPr>
              <w:lastRenderedPageBreak/>
              <w:t>nahm prächtiges Schwert neben dem Toten</w:t>
            </w:r>
          </w:p>
        </w:tc>
      </w:tr>
    </w:tbl>
    <w:p w:rsidR="0080198B" w:rsidRPr="0080198B" w:rsidRDefault="0080198B">
      <w:pPr>
        <w:rPr>
          <w:sz w:val="180"/>
          <w:szCs w:val="180"/>
        </w:rPr>
      </w:pPr>
    </w:p>
    <w:sectPr w:rsidR="0080198B" w:rsidRPr="0080198B" w:rsidSect="003017E4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E4"/>
    <w:rsid w:val="003017E4"/>
    <w:rsid w:val="00354858"/>
    <w:rsid w:val="0080198B"/>
    <w:rsid w:val="00B80AC2"/>
    <w:rsid w:val="00C828E2"/>
    <w:rsid w:val="00D62CC2"/>
    <w:rsid w:val="00F31692"/>
    <w:rsid w:val="00F52942"/>
    <w:rsid w:val="00F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0FE97"/>
  <w15:chartTrackingRefBased/>
  <w15:docId w15:val="{F69FE807-599F-AA49-ADF5-9E616D55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017E4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17E4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0915-835C-4A46-BFDB-447B665B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2019-07-23T13:26:00Z</dcterms:created>
  <dcterms:modified xsi:type="dcterms:W3CDTF">2019-08-19T10:06:00Z</dcterms:modified>
</cp:coreProperties>
</file>