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 xml:space="preserve">schrieben mit Rauch auch ihre </w:t>
            </w:r>
            <w:bookmarkStart w:id="0" w:name="_GoBack"/>
            <w:bookmarkEnd w:id="0"/>
            <w:r w:rsidRPr="00D602BF">
              <w:rPr>
                <w:rFonts w:ascii="DCHBasisschrift" w:hAnsi="DCHBasisschrift"/>
                <w:sz w:val="72"/>
                <w:szCs w:val="72"/>
              </w:rPr>
              <w:t xml:space="preserve">Namen 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Fledermäuse!!! Licht löschen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wir haben uns verirrt!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umkehren!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Becky müde; Tom tröstet sie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Tropfsteinhöhle gefunden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Hunger und Durst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teilen kleinen Kuchen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Namen, Daten, Adressen und Sprüche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lastRenderedPageBreak/>
              <w:t>Gänge mit Hilfe der Drachenschnur erforschen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keine Zeichen gemacht :(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Becky weint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 xml:space="preserve">wanderten ohne alle Hoffnung 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Wasserfall erleuchten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 xml:space="preserve">hier bleiben </w:t>
            </w:r>
            <w:r w:rsidRPr="00D602BF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D602BF">
              <w:rPr>
                <w:rFonts w:ascii="DCHBasisschrift" w:hAnsi="DCHBasisschrift"/>
                <w:sz w:val="72"/>
                <w:szCs w:val="72"/>
              </w:rPr>
              <w:t xml:space="preserve"> unsere letzte Kerze!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 xml:space="preserve">unterirdischer See 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 xml:space="preserve">Kerzen sparen 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 xml:space="preserve">Treppe </w:t>
            </w:r>
            <w:r w:rsidRPr="00D602BF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D602BF">
              <w:rPr>
                <w:rFonts w:ascii="DCHBasisschrift" w:hAnsi="DCHBasisschrift"/>
                <w:sz w:val="72"/>
                <w:szCs w:val="72"/>
              </w:rPr>
              <w:t xml:space="preserve"> Forschungsreise 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lastRenderedPageBreak/>
              <w:t>Finsternis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Versteckspiel</w:t>
            </w:r>
          </w:p>
        </w:tc>
      </w:tr>
    </w:tbl>
    <w:p w:rsidR="00C828E2" w:rsidRPr="00D602BF" w:rsidRDefault="00C828E2" w:rsidP="00D602BF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 xml:space="preserve">3 x Drachenschnur </w:t>
            </w:r>
            <w:r w:rsidRPr="00D602BF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D602BF">
              <w:rPr>
                <w:rFonts w:ascii="DCHBasisschrift" w:hAnsi="DCHBasisschrift"/>
                <w:sz w:val="72"/>
                <w:szCs w:val="72"/>
              </w:rPr>
              <w:t xml:space="preserve"> Tageslicht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erfindet dazu!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D602BF">
              <w:rPr>
                <w:rFonts w:ascii="DCHBasisschrift" w:hAnsi="DCHBasisschrift"/>
                <w:sz w:val="72"/>
                <w:szCs w:val="72"/>
              </w:rPr>
              <w:t xml:space="preserve"> Forschungsreise!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fünf Meilen von der Höhle entfernt!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Kinder wieder aufgetaucht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sie will sterben!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lastRenderedPageBreak/>
              <w:t>Tom erzählt vom Abenteuer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fast vor Freude gestorben!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nach Hause gebracht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Männer mit Boot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D602BF">
              <w:rPr>
                <w:rFonts w:ascii="DCHBasisschrift" w:hAnsi="DCHBasisschrift"/>
                <w:sz w:val="72"/>
                <w:szCs w:val="72"/>
              </w:rPr>
              <w:t xml:space="preserve"> Becky verlassen</w:t>
            </w:r>
          </w:p>
        </w:tc>
      </w:tr>
      <w:tr w:rsidR="00D602BF" w:rsidRPr="00D602BF" w:rsidTr="00D602BF">
        <w:tc>
          <w:tcPr>
            <w:tcW w:w="13887" w:type="dxa"/>
            <w:vAlign w:val="center"/>
          </w:tcPr>
          <w:p w:rsidR="00D602BF" w:rsidRPr="00D602BF" w:rsidRDefault="00D602BF" w:rsidP="00D602BF">
            <w:pPr>
              <w:rPr>
                <w:rFonts w:ascii="DCHBasisschrift" w:hAnsi="DCHBasisschrift"/>
                <w:sz w:val="72"/>
                <w:szCs w:val="72"/>
              </w:rPr>
            </w:pPr>
            <w:r w:rsidRPr="00D602BF">
              <w:rPr>
                <w:rFonts w:ascii="DCHBasisschrift" w:hAnsi="DCHBasisschrift"/>
                <w:sz w:val="72"/>
                <w:szCs w:val="72"/>
              </w:rPr>
              <w:t>Becky glaubte ihm nicht</w:t>
            </w:r>
          </w:p>
        </w:tc>
      </w:tr>
    </w:tbl>
    <w:p w:rsidR="00D602BF" w:rsidRPr="00D602BF" w:rsidRDefault="00D602BF" w:rsidP="00D602BF">
      <w:pPr>
        <w:rPr>
          <w:sz w:val="72"/>
          <w:szCs w:val="72"/>
        </w:rPr>
      </w:pPr>
    </w:p>
    <w:sectPr w:rsidR="00D602BF" w:rsidRPr="00D602BF" w:rsidSect="00D602BF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2BF"/>
    <w:rsid w:val="00B80AC2"/>
    <w:rsid w:val="00C828E2"/>
    <w:rsid w:val="00D602BF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F76092D"/>
  <w15:chartTrackingRefBased/>
  <w15:docId w15:val="{57B1F0CA-E49A-2148-A310-F61C6CA84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602BF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602BF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</Words>
  <Characters>684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2019-09-10T09:41:00Z</dcterms:created>
  <dcterms:modified xsi:type="dcterms:W3CDTF">2019-09-10T09:42:00Z</dcterms:modified>
</cp:coreProperties>
</file>