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E36" w:rsidRDefault="00D40E36" w:rsidP="00D40E3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D40E36" w:rsidRPr="002351E7" w:rsidRDefault="00D40E36" w:rsidP="00D40E36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Das absolut wahre Tagebuch eines Teilzeit-Indianers</w:t>
      </w:r>
    </w:p>
    <w:p w:rsidR="00D40E36" w:rsidRDefault="00D40E36" w:rsidP="00D40E3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D40E36" w:rsidRPr="002351E7" w:rsidRDefault="00D40E36" w:rsidP="00D40E36">
      <w:pPr>
        <w:tabs>
          <w:tab w:val="left" w:pos="1701"/>
        </w:tabs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2351E7">
        <w:rPr>
          <w:rFonts w:ascii="DCHBasisschrift" w:hAnsi="DCHBasisschrift"/>
          <w:b/>
          <w:sz w:val="28"/>
          <w:szCs w:val="28"/>
        </w:rPr>
        <w:t>lobales Verstehen</w:t>
      </w:r>
    </w:p>
    <w:p w:rsidR="00D40E36" w:rsidRPr="002351E7" w:rsidRDefault="00D40E36" w:rsidP="00D40E3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2351E7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2351E7">
        <w:rPr>
          <w:rFonts w:ascii="DCHBasisschrift" w:hAnsi="DCHBasisschrift"/>
          <w:b/>
          <w:sz w:val="28"/>
          <w:szCs w:val="28"/>
        </w:rPr>
        <w:t>Das absolut wahre Tagebuch eines Teilzeit-Indianers</w:t>
      </w:r>
      <w:r>
        <w:rPr>
          <w:rFonts w:ascii="DCHBasisschrift" w:hAnsi="DCHBasisschrift"/>
          <w:b/>
          <w:sz w:val="28"/>
          <w:szCs w:val="28"/>
        </w:rPr>
        <w:t>»</w:t>
      </w:r>
      <w:r w:rsidRPr="002351E7">
        <w:rPr>
          <w:rFonts w:ascii="DCHBasisschrift" w:hAnsi="DCHBasisschrift"/>
          <w:sz w:val="28"/>
          <w:szCs w:val="28"/>
        </w:rPr>
        <w:t xml:space="preserve"> gehört oder gelesen.</w:t>
      </w:r>
    </w:p>
    <w:p w:rsidR="00D40E36" w:rsidRPr="002351E7" w:rsidRDefault="00D40E36" w:rsidP="00D40E36">
      <w:pPr>
        <w:rPr>
          <w:rFonts w:ascii="DCHBasisschrift" w:hAnsi="DCHBasisschrift"/>
          <w:sz w:val="28"/>
        </w:rPr>
      </w:pPr>
      <w:r w:rsidRPr="002351E7">
        <w:rPr>
          <w:rFonts w:ascii="DCHBasisschrift" w:hAnsi="DCHBasisschrift"/>
          <w:sz w:val="28"/>
        </w:rPr>
        <w:t>Ordne den untenstehenden Wörterturm in die richtige Reihenfolge!</w:t>
      </w:r>
    </w:p>
    <w:p w:rsidR="00D40E36" w:rsidRDefault="00D40E36" w:rsidP="00D40E36">
      <w:pPr>
        <w:rPr>
          <w:rFonts w:ascii="DCHBasisschrift" w:hAnsi="DCHBasisschrift"/>
          <w:sz w:val="28"/>
        </w:rPr>
      </w:pPr>
      <w:r w:rsidRPr="002351E7">
        <w:rPr>
          <w:rFonts w:ascii="DCHBasisschrift" w:hAnsi="DCHBasisschrift"/>
          <w:sz w:val="28"/>
        </w:rPr>
        <w:t>Schneide dafür die einzelnen Stockwerke (Zeilen) aus.</w:t>
      </w:r>
    </w:p>
    <w:p w:rsidR="00C828E2" w:rsidRDefault="00C828E2"/>
    <w:p w:rsidR="00D40E36" w:rsidRDefault="00D40E36" w:rsidP="00D40E36">
      <w:pPr>
        <w:spacing w:line="360" w:lineRule="auto"/>
        <w:rPr>
          <w:rFonts w:ascii="DCHBasisschrift" w:hAnsi="DCHBasisschrift"/>
          <w:b/>
          <w:bCs/>
          <w:sz w:val="28"/>
          <w:szCs w:val="28"/>
        </w:rPr>
      </w:pPr>
      <w:r>
        <w:rPr>
          <w:rFonts w:ascii="DCHBasisschrift" w:hAnsi="DCHBasisschrift"/>
          <w:b/>
          <w:bCs/>
          <w:sz w:val="28"/>
          <w:szCs w:val="28"/>
        </w:rPr>
        <w:t>Teil 2 / Aus dem Kapitel «Hungerqualen»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D40E36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Pickel ausdrücken</w:t>
            </w:r>
          </w:p>
        </w:tc>
      </w:tr>
      <w:tr w:rsidR="00D40E36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 xml:space="preserve">die reizende Penelope = </w:t>
            </w:r>
            <w:proofErr w:type="spellStart"/>
            <w:r w:rsidRPr="004C279E">
              <w:rPr>
                <w:rFonts w:ascii="DCHBasisschrift" w:hAnsi="DCHBasisschrift"/>
                <w:sz w:val="28"/>
              </w:rPr>
              <w:t>Kotzerin</w:t>
            </w:r>
            <w:proofErr w:type="spellEnd"/>
            <w:r w:rsidRPr="004C279E">
              <w:rPr>
                <w:rFonts w:ascii="DCHBasisschrift" w:hAnsi="DCHBasisschrift"/>
                <w:sz w:val="28"/>
              </w:rPr>
              <w:t>!</w:t>
            </w:r>
          </w:p>
        </w:tc>
      </w:tr>
      <w:tr w:rsidR="00D40E36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ICH BIN NUR ALKOHOLIKER, WENN ICH BETRUNKEN BIN ...!</w:t>
            </w:r>
          </w:p>
        </w:tc>
      </w:tr>
      <w:tr w:rsidR="00D40E36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Ego fehlt nicht ;)</w:t>
            </w:r>
          </w:p>
        </w:tc>
      </w:tr>
      <w:tr w:rsidR="00D40E36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«Lass dich nicht unterkriegen, Penelope.»</w:t>
            </w:r>
          </w:p>
        </w:tc>
      </w:tr>
      <w:tr w:rsidR="00D40E36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 xml:space="preserve">«HAU AB, </w:t>
            </w:r>
            <w:proofErr w:type="gramStart"/>
            <w:r w:rsidRPr="004C279E">
              <w:rPr>
                <w:rFonts w:ascii="DCHBasisschrift" w:hAnsi="DCHBasisschrift"/>
                <w:sz w:val="28"/>
              </w:rPr>
              <w:t>hab</w:t>
            </w:r>
            <w:proofErr w:type="gramEnd"/>
            <w:r w:rsidRPr="004C279E">
              <w:rPr>
                <w:rFonts w:ascii="DCHBasisschrift" w:hAnsi="DCHBasisschrift"/>
                <w:sz w:val="28"/>
              </w:rPr>
              <w:t xml:space="preserve"> ich gesagt!»</w:t>
            </w:r>
          </w:p>
        </w:tc>
      </w:tr>
      <w:tr w:rsidR="00D40E36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klopfe an di</w:t>
            </w:r>
            <w:r>
              <w:rPr>
                <w:rFonts w:ascii="DCHBasisschrift" w:hAnsi="DCHBasisschrift"/>
                <w:sz w:val="28"/>
              </w:rPr>
              <w:t>e</w:t>
            </w:r>
            <w:r w:rsidRPr="004C279E">
              <w:rPr>
                <w:rFonts w:ascii="DCHBasisschrift" w:hAnsi="DCHBasisschrift"/>
                <w:sz w:val="28"/>
              </w:rPr>
              <w:t xml:space="preserve"> Mädchenklotür</w:t>
            </w:r>
          </w:p>
        </w:tc>
      </w:tr>
      <w:tr w:rsidR="00D40E36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Amerikanische</w:t>
            </w:r>
            <w:r>
              <w:rPr>
                <w:rFonts w:ascii="DCHBasisschrift" w:hAnsi="DCHBasisschrift"/>
                <w:sz w:val="28"/>
              </w:rPr>
              <w:t>r</w:t>
            </w:r>
            <w:r w:rsidRPr="004C279E">
              <w:rPr>
                <w:rFonts w:ascii="DCHBasisschrift" w:hAnsi="DCHBasisschrift"/>
                <w:sz w:val="28"/>
              </w:rPr>
              <w:t xml:space="preserve"> Bürgerkrieg = langweilig</w:t>
            </w:r>
          </w:p>
        </w:tc>
      </w:tr>
      <w:tr w:rsidR="00D40E36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sexy</w:t>
            </w:r>
          </w:p>
        </w:tc>
      </w:tr>
      <w:tr w:rsidR="00D40E36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 xml:space="preserve">Unterschied magersüchtig / </w:t>
            </w:r>
            <w:proofErr w:type="spellStart"/>
            <w:r w:rsidRPr="004C279E">
              <w:rPr>
                <w:rFonts w:ascii="DCHBasisschrift" w:hAnsi="DCHBasisschrift"/>
                <w:sz w:val="28"/>
              </w:rPr>
              <w:t>bulimisch</w:t>
            </w:r>
            <w:proofErr w:type="spellEnd"/>
            <w:r w:rsidRPr="004C279E">
              <w:rPr>
                <w:rFonts w:ascii="DCHBasisschrift" w:hAnsi="DCHBasisschrift"/>
                <w:sz w:val="28"/>
              </w:rPr>
              <w:t>?</w:t>
            </w:r>
          </w:p>
        </w:tc>
      </w:tr>
      <w:tr w:rsidR="00D40E36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«Ich guck mir eine Magersüchtige an»</w:t>
            </w:r>
          </w:p>
        </w:tc>
      </w:tr>
      <w:tr w:rsidR="00D40E36" w:rsidRPr="00EC0E01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C0E01">
              <w:rPr>
                <w:rFonts w:ascii="DCHBasisschrift" w:hAnsi="DCHBasisschrift"/>
                <w:sz w:val="28"/>
                <w:szCs w:val="28"/>
              </w:rPr>
              <w:t>ARGGHHHHHHHHHSSSSPPPPPPGGGHHHHHHHAAAAARGHHHHHHHHHAGGGHHHHH!</w:t>
            </w:r>
          </w:p>
        </w:tc>
      </w:tr>
      <w:tr w:rsidR="00D40E36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«Ich muss mal zur Toilette.»</w:t>
            </w:r>
          </w:p>
        </w:tc>
        <w:bookmarkStart w:id="0" w:name="_GoBack"/>
        <w:bookmarkEnd w:id="0"/>
      </w:tr>
      <w:tr w:rsidR="00D40E36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 xml:space="preserve">völlig </w:t>
            </w:r>
            <w:proofErr w:type="spellStart"/>
            <w:r w:rsidRPr="004C279E">
              <w:rPr>
                <w:rFonts w:ascii="DCHBasisschrift" w:hAnsi="DCHBasisschrift"/>
                <w:sz w:val="28"/>
              </w:rPr>
              <w:t>gaga</w:t>
            </w:r>
            <w:proofErr w:type="spellEnd"/>
          </w:p>
        </w:tc>
      </w:tr>
      <w:tr w:rsidR="00D40E36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gehe weg</w:t>
            </w:r>
          </w:p>
        </w:tc>
      </w:tr>
      <w:tr w:rsidR="00D40E36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STOLZ darauf</w:t>
            </w:r>
          </w:p>
        </w:tc>
      </w:tr>
      <w:tr w:rsidR="00D40E36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 xml:space="preserve">in eine Kabine – </w:t>
            </w:r>
            <w:proofErr w:type="spellStart"/>
            <w:r w:rsidRPr="004C279E">
              <w:rPr>
                <w:rFonts w:ascii="DCHBasisschrift" w:hAnsi="DCHBasisschrift"/>
                <w:sz w:val="28"/>
              </w:rPr>
              <w:t>grosses</w:t>
            </w:r>
            <w:proofErr w:type="spellEnd"/>
            <w:r w:rsidRPr="004C279E">
              <w:rPr>
                <w:rFonts w:ascii="DCHBasisschrift" w:hAnsi="DCHBasisschrift"/>
                <w:sz w:val="28"/>
              </w:rPr>
              <w:t xml:space="preserve"> Geschäft!</w:t>
            </w:r>
          </w:p>
        </w:tc>
      </w:tr>
      <w:tr w:rsidR="00D40E36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P. beginnt zu weinen</w:t>
            </w:r>
          </w:p>
        </w:tc>
      </w:tr>
      <w:tr w:rsidR="00D40E36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 xml:space="preserve">«Ich bin </w:t>
            </w:r>
            <w:proofErr w:type="spellStart"/>
            <w:r w:rsidRPr="004C279E">
              <w:rPr>
                <w:rFonts w:ascii="DCHBasisschrift" w:hAnsi="DCHBasisschrift"/>
                <w:sz w:val="28"/>
              </w:rPr>
              <w:t>bulimisch</w:t>
            </w:r>
            <w:proofErr w:type="spellEnd"/>
            <w:r w:rsidRPr="004C279E">
              <w:rPr>
                <w:rFonts w:ascii="DCHBasisschrift" w:hAnsi="DCHBasisschrift"/>
                <w:sz w:val="28"/>
              </w:rPr>
              <w:t>.»</w:t>
            </w:r>
          </w:p>
        </w:tc>
      </w:tr>
      <w:tr w:rsidR="00D40E36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lastRenderedPageBreak/>
              <w:t>komisches Geräusch</w:t>
            </w:r>
          </w:p>
        </w:tc>
      </w:tr>
      <w:tr w:rsidR="00D40E36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kehre zurück und warte</w:t>
            </w:r>
          </w:p>
        </w:tc>
      </w:tr>
      <w:tr w:rsidR="00D40E36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«Hau ab!» (Mädchenstimme)</w:t>
            </w:r>
          </w:p>
        </w:tc>
      </w:tr>
      <w:tr w:rsidR="00D40E36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viele Sorten von Süchtigen</w:t>
            </w:r>
          </w:p>
        </w:tc>
      </w:tr>
      <w:tr w:rsidR="00D40E36" w:rsidTr="00B84B11">
        <w:tc>
          <w:tcPr>
            <w:tcW w:w="9056" w:type="dxa"/>
          </w:tcPr>
          <w:p w:rsidR="00D40E36" w:rsidRPr="00EC0E01" w:rsidRDefault="00D40E36" w:rsidP="00B84B11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4C279E">
              <w:rPr>
                <w:rFonts w:ascii="DCHBasisschrift" w:hAnsi="DCHBasisschrift"/>
                <w:sz w:val="28"/>
              </w:rPr>
              <w:t>jemand kotzt 2x</w:t>
            </w:r>
          </w:p>
        </w:tc>
      </w:tr>
    </w:tbl>
    <w:p w:rsidR="00D40E36" w:rsidRDefault="00D40E36"/>
    <w:sectPr w:rsidR="00D40E36" w:rsidSect="00D62CC2">
      <w:foot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F82" w:rsidRDefault="00582F82" w:rsidP="00792675">
      <w:r>
        <w:separator/>
      </w:r>
    </w:p>
  </w:endnote>
  <w:endnote w:type="continuationSeparator" w:id="0">
    <w:p w:rsidR="00582F82" w:rsidRDefault="00582F82" w:rsidP="00792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2675" w:rsidRPr="00792675" w:rsidRDefault="00792675">
    <w:pPr>
      <w:pStyle w:val="Fuzeile"/>
      <w:rPr>
        <w:sz w:val="22"/>
        <w:szCs w:val="22"/>
      </w:rPr>
    </w:pPr>
    <w:r w:rsidRPr="005A23D8">
      <w:rPr>
        <w:sz w:val="22"/>
        <w:szCs w:val="22"/>
      </w:rPr>
      <w:t>LP21</w:t>
    </w:r>
    <w:r w:rsidRPr="005A23D8">
      <w:rPr>
        <w:sz w:val="22"/>
        <w:szCs w:val="22"/>
      </w:rPr>
      <w:br/>
      <w:t>Hören D.1.B.1.d-g</w:t>
    </w:r>
    <w:r w:rsidRPr="005A23D8">
      <w:rPr>
        <w:sz w:val="22"/>
        <w:szCs w:val="22"/>
      </w:rPr>
      <w:br/>
      <w:t>Lesen D.2.C.1.d-g</w:t>
    </w:r>
    <w:r w:rsidRPr="005A23D8">
      <w:rPr>
        <w:sz w:val="22"/>
        <w:szCs w:val="22"/>
      </w:rPr>
      <w:tab/>
    </w:r>
    <w:r w:rsidRPr="005A23D8">
      <w:rPr>
        <w:sz w:val="22"/>
        <w:szCs w:val="22"/>
      </w:rPr>
      <w:tab/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F82" w:rsidRDefault="00582F82" w:rsidP="00792675">
      <w:r>
        <w:separator/>
      </w:r>
    </w:p>
  </w:footnote>
  <w:footnote w:type="continuationSeparator" w:id="0">
    <w:p w:rsidR="00582F82" w:rsidRDefault="00582F82" w:rsidP="00792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E36"/>
    <w:rsid w:val="00582F82"/>
    <w:rsid w:val="00792675"/>
    <w:rsid w:val="00B80AC2"/>
    <w:rsid w:val="00C828E2"/>
    <w:rsid w:val="00D40E36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ACDEF15"/>
  <w15:chartTrackingRefBased/>
  <w15:docId w15:val="{6C0FF3D8-960F-2E4B-A456-0708FB8E9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40E36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40E36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9267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92675"/>
    <w:rPr>
      <w:rFonts w:ascii="Cambria" w:eastAsia="Cambria" w:hAnsi="Cambria" w:cs="Times New Roman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79267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92675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869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2019-09-07T15:18:00Z</dcterms:created>
  <dcterms:modified xsi:type="dcterms:W3CDTF">2019-09-07T15:44:00Z</dcterms:modified>
</cp:coreProperties>
</file>